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23" w:rsidRPr="00374923" w:rsidRDefault="00374923" w:rsidP="00374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23">
        <w:rPr>
          <w:rFonts w:ascii="Times New Roman" w:hAnsi="Times New Roman" w:cs="Times New Roman"/>
          <w:b/>
          <w:sz w:val="28"/>
          <w:szCs w:val="28"/>
        </w:rPr>
        <w:t xml:space="preserve">Перечень технических средств реабилитации </w:t>
      </w:r>
      <w:r>
        <w:rPr>
          <w:rFonts w:ascii="Times New Roman" w:hAnsi="Times New Roman" w:cs="Times New Roman"/>
          <w:b/>
          <w:sz w:val="28"/>
          <w:szCs w:val="28"/>
        </w:rPr>
        <w:t>пункта проката</w:t>
      </w:r>
    </w:p>
    <w:p w:rsidR="00374923" w:rsidRPr="00374923" w:rsidRDefault="00374923" w:rsidP="0037492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Костыли с устройством противоскольжения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 xml:space="preserve">Матрас медицинский </w:t>
      </w:r>
      <w:proofErr w:type="spellStart"/>
      <w:r w:rsidRPr="00374923">
        <w:rPr>
          <w:rFonts w:ascii="Times New Roman" w:hAnsi="Times New Roman" w:cs="Times New Roman"/>
          <w:sz w:val="28"/>
          <w:szCs w:val="28"/>
        </w:rPr>
        <w:t>противопр</w:t>
      </w:r>
      <w:bookmarkStart w:id="0" w:name="_GoBack"/>
      <w:bookmarkEnd w:id="0"/>
      <w:r w:rsidRPr="00374923">
        <w:rPr>
          <w:rFonts w:ascii="Times New Roman" w:hAnsi="Times New Roman" w:cs="Times New Roman"/>
          <w:sz w:val="28"/>
          <w:szCs w:val="28"/>
        </w:rPr>
        <w:t>олежневый</w:t>
      </w:r>
      <w:proofErr w:type="spellEnd"/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Кресло-коляска (с ручным/электроприводом)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Ходунки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Опора в кровать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Трость опорная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 xml:space="preserve"> Стул для мытья в ванной 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Ступеньки для ванной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Кровать многофункциональная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Кресло-туалет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923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Pr="00374923">
        <w:rPr>
          <w:rFonts w:ascii="Times New Roman" w:hAnsi="Times New Roman" w:cs="Times New Roman"/>
          <w:sz w:val="28"/>
          <w:szCs w:val="28"/>
        </w:rPr>
        <w:t xml:space="preserve"> накладки (для локтей и пяток)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Поворотная подушка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Поворотный диск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Пояс для пересаживания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Ванна/ванночка для мытья головы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Доска для пересаживания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Опора под спину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Простыня скользящая</w:t>
      </w:r>
    </w:p>
    <w:p w:rsidR="00374923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>Сиденье для ванн поворотное</w:t>
      </w:r>
    </w:p>
    <w:p w:rsidR="00B05C11" w:rsidRPr="00374923" w:rsidRDefault="00374923" w:rsidP="0037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23">
        <w:rPr>
          <w:rFonts w:ascii="Times New Roman" w:hAnsi="Times New Roman" w:cs="Times New Roman"/>
          <w:sz w:val="28"/>
          <w:szCs w:val="28"/>
        </w:rPr>
        <w:t xml:space="preserve">Поручни (перила) для </w:t>
      </w:r>
      <w:proofErr w:type="spellStart"/>
      <w:r w:rsidRPr="00374923">
        <w:rPr>
          <w:rFonts w:ascii="Times New Roman" w:hAnsi="Times New Roman" w:cs="Times New Roman"/>
          <w:sz w:val="28"/>
          <w:szCs w:val="28"/>
        </w:rPr>
        <w:t>самоподнимания</w:t>
      </w:r>
      <w:proofErr w:type="spellEnd"/>
    </w:p>
    <w:sectPr w:rsidR="00B05C11" w:rsidRPr="0037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D1"/>
    <w:rsid w:val="00374923"/>
    <w:rsid w:val="005F3DD1"/>
    <w:rsid w:val="00B0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2023-11-16T01:35:00Z</dcterms:created>
  <dcterms:modified xsi:type="dcterms:W3CDTF">2023-11-16T01:38:00Z</dcterms:modified>
</cp:coreProperties>
</file>